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D1" w:rsidRDefault="003662D1" w:rsidP="003662D1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Smaointí Oibre do Rang 2</w:t>
      </w:r>
      <w:r>
        <w:rPr>
          <w:b/>
          <w:sz w:val="26"/>
          <w:szCs w:val="26"/>
          <w:u w:val="single"/>
        </w:rPr>
        <w:t xml:space="preserve">:  </w:t>
      </w:r>
      <w:r>
        <w:rPr>
          <w:b/>
          <w:i/>
          <w:sz w:val="26"/>
          <w:szCs w:val="26"/>
          <w:u w:val="single"/>
        </w:rPr>
        <w:t>5</w:t>
      </w:r>
      <w:r w:rsidRPr="007451BC">
        <w:rPr>
          <w:b/>
          <w:i/>
          <w:sz w:val="26"/>
          <w:szCs w:val="26"/>
          <w:u w:val="single"/>
        </w:rPr>
        <w:t>/</w:t>
      </w:r>
      <w:r>
        <w:rPr>
          <w:b/>
          <w:i/>
          <w:sz w:val="26"/>
          <w:szCs w:val="26"/>
          <w:u w:val="single"/>
        </w:rPr>
        <w:t>5/2020 – 8/5</w:t>
      </w:r>
      <w:r w:rsidRPr="007451BC">
        <w:rPr>
          <w:b/>
          <w:i/>
          <w:sz w:val="26"/>
          <w:szCs w:val="26"/>
          <w:u w:val="single"/>
        </w:rPr>
        <w:t>/2020</w:t>
      </w:r>
    </w:p>
    <w:p w:rsidR="003662D1" w:rsidRDefault="003662D1" w:rsidP="003662D1">
      <w:pPr>
        <w:jc w:val="center"/>
        <w:rPr>
          <w:b/>
          <w:i/>
          <w:sz w:val="26"/>
          <w:szCs w:val="26"/>
          <w:u w:val="single"/>
        </w:rPr>
      </w:pPr>
    </w:p>
    <w:p w:rsidR="003662D1" w:rsidRPr="00846DB8" w:rsidRDefault="003662D1" w:rsidP="003662D1">
      <w:pPr>
        <w:rPr>
          <w:i/>
          <w:sz w:val="26"/>
          <w:szCs w:val="26"/>
        </w:rPr>
      </w:pPr>
      <w:r w:rsidRPr="00F53353">
        <w:rPr>
          <w:b/>
          <w:color w:val="FF0000"/>
          <w:sz w:val="26"/>
          <w:szCs w:val="26"/>
        </w:rPr>
        <w:t xml:space="preserve">Gaeilge: </w:t>
      </w:r>
      <w:r>
        <w:rPr>
          <w:b/>
          <w:color w:val="FF0000"/>
          <w:sz w:val="26"/>
          <w:szCs w:val="26"/>
        </w:rPr>
        <w:t>An Domhain agus an Spás agus an Aimsir</w:t>
      </w:r>
      <w:r w:rsidRPr="00F53353">
        <w:rPr>
          <w:b/>
          <w:color w:val="FF0000"/>
          <w:sz w:val="26"/>
          <w:szCs w:val="26"/>
        </w:rPr>
        <w:t xml:space="preserve"> </w:t>
      </w:r>
      <w:r w:rsidRPr="00846DB8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The World &amp; Space &amp; the Weather</w:t>
      </w:r>
      <w:r w:rsidRPr="00846DB8">
        <w:rPr>
          <w:i/>
          <w:sz w:val="26"/>
          <w:szCs w:val="26"/>
        </w:rPr>
        <w:t>)</w:t>
      </w:r>
    </w:p>
    <w:p w:rsidR="003662D1" w:rsidRPr="008923BD" w:rsidRDefault="003662D1" w:rsidP="003662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3BD">
        <w:rPr>
          <w:sz w:val="24"/>
          <w:szCs w:val="24"/>
        </w:rPr>
        <w:t xml:space="preserve">Féach ar </w:t>
      </w:r>
      <w:r w:rsidRPr="008923BD">
        <w:rPr>
          <w:b/>
          <w:sz w:val="24"/>
          <w:szCs w:val="24"/>
        </w:rPr>
        <w:t>Cúla 4 ar Scoil</w:t>
      </w:r>
      <w:r w:rsidRPr="008923BD">
        <w:rPr>
          <w:sz w:val="24"/>
          <w:szCs w:val="24"/>
        </w:rPr>
        <w:t xml:space="preserve"> (Luan – Aoine @ 10 a chlog ar TG4) nó am ar bith ag an nasc seo:</w:t>
      </w:r>
    </w:p>
    <w:p w:rsidR="003662D1" w:rsidRPr="008923BD" w:rsidRDefault="003662D1" w:rsidP="003662D1">
      <w:pPr>
        <w:pStyle w:val="ListParagraph"/>
        <w:rPr>
          <w:rStyle w:val="Hyperlink"/>
          <w:sz w:val="24"/>
          <w:szCs w:val="24"/>
        </w:rPr>
      </w:pPr>
      <w:hyperlink r:id="rId5" w:history="1">
        <w:r w:rsidRPr="008923BD">
          <w:rPr>
            <w:rStyle w:val="Hyperlink"/>
            <w:sz w:val="24"/>
            <w:szCs w:val="24"/>
          </w:rPr>
          <w:t>https://www.tg4.ie/en/player/categories/childrens-tv-shows/?series=C%C3%BAla4%20Ar%20Scoil&amp;genre=Cula4</w:t>
        </w:r>
      </w:hyperlink>
    </w:p>
    <w:p w:rsidR="003662D1" w:rsidRPr="008923BD" w:rsidRDefault="003662D1" w:rsidP="003662D1">
      <w:pPr>
        <w:pStyle w:val="ListParagraph"/>
        <w:rPr>
          <w:sz w:val="24"/>
          <w:szCs w:val="24"/>
        </w:rPr>
      </w:pPr>
    </w:p>
    <w:p w:rsidR="003662D1" w:rsidRPr="008923BD" w:rsidRDefault="003662D1" w:rsidP="003662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3BD">
        <w:rPr>
          <w:sz w:val="24"/>
          <w:szCs w:val="24"/>
        </w:rPr>
        <w:t xml:space="preserve">Bí ag caint le do theaghlach faoi: an domhan, an ghrian, an gealach, agus na plainéid. </w:t>
      </w:r>
    </w:p>
    <w:p w:rsidR="003662D1" w:rsidRPr="008923BD" w:rsidRDefault="003662D1" w:rsidP="003662D1">
      <w:pPr>
        <w:pStyle w:val="ListParagraph"/>
        <w:rPr>
          <w:i/>
          <w:sz w:val="24"/>
          <w:szCs w:val="24"/>
        </w:rPr>
      </w:pPr>
      <w:r w:rsidRPr="008923BD">
        <w:rPr>
          <w:i/>
          <w:sz w:val="24"/>
          <w:szCs w:val="24"/>
        </w:rPr>
        <w:t>(Talk to your family about the world, the sun, the moon and the planets.)</w:t>
      </w:r>
    </w:p>
    <w:p w:rsidR="003662D1" w:rsidRPr="008923BD" w:rsidRDefault="003662D1" w:rsidP="003662D1">
      <w:pPr>
        <w:pStyle w:val="ListParagraph"/>
        <w:rPr>
          <w:sz w:val="24"/>
          <w:szCs w:val="24"/>
        </w:rPr>
      </w:pPr>
      <w:r w:rsidRPr="008923BD">
        <w:rPr>
          <w:sz w:val="24"/>
          <w:szCs w:val="24"/>
        </w:rPr>
        <w:t>Pléigh an aimsir freisin. Scríobh cúpla línte faoi aimsir na seachtaine seo.</w:t>
      </w:r>
    </w:p>
    <w:p w:rsidR="003662D1" w:rsidRPr="008923BD" w:rsidRDefault="003662D1" w:rsidP="003662D1">
      <w:pPr>
        <w:pStyle w:val="ListParagraph"/>
        <w:rPr>
          <w:i/>
          <w:sz w:val="24"/>
          <w:szCs w:val="24"/>
        </w:rPr>
      </w:pPr>
      <w:r w:rsidRPr="008923BD">
        <w:rPr>
          <w:i/>
          <w:sz w:val="24"/>
          <w:szCs w:val="24"/>
        </w:rPr>
        <w:t>(Discuss the weather also. Write a few lines about this weeks weather.)</w:t>
      </w:r>
    </w:p>
    <w:p w:rsidR="003662D1" w:rsidRPr="008923BD" w:rsidRDefault="003662D1" w:rsidP="003662D1">
      <w:pPr>
        <w:pStyle w:val="ListParagraph"/>
        <w:rPr>
          <w:i/>
          <w:sz w:val="24"/>
          <w:szCs w:val="24"/>
        </w:rPr>
      </w:pPr>
      <w:r w:rsidRPr="008923BD">
        <w:rPr>
          <w:i/>
          <w:sz w:val="24"/>
          <w:szCs w:val="24"/>
        </w:rPr>
        <w:t xml:space="preserve">Nascanna chun cabhrú libh. </w:t>
      </w:r>
      <w:hyperlink r:id="rId6" w:history="1">
        <w:r w:rsidRPr="008923BD">
          <w:rPr>
            <w:rStyle w:val="Hyperlink"/>
            <w:sz w:val="24"/>
            <w:szCs w:val="24"/>
          </w:rPr>
          <w:t>https://www.scoilnet.ie/uploads/resources/12140/11776.pdf</w:t>
        </w:r>
      </w:hyperlink>
    </w:p>
    <w:p w:rsidR="003662D1" w:rsidRPr="008923BD" w:rsidRDefault="003662D1" w:rsidP="003662D1">
      <w:pPr>
        <w:pStyle w:val="ListParagraph"/>
        <w:rPr>
          <w:sz w:val="24"/>
          <w:szCs w:val="24"/>
        </w:rPr>
      </w:pPr>
      <w:hyperlink r:id="rId7" w:history="1">
        <w:r w:rsidRPr="008923BD">
          <w:rPr>
            <w:rStyle w:val="Hyperlink"/>
            <w:sz w:val="24"/>
            <w:szCs w:val="24"/>
          </w:rPr>
          <w:t>http://www.nicurriculum.org.uk/microsite/pl/irish/whatever_the_weather/</w:t>
        </w:r>
      </w:hyperlink>
    </w:p>
    <w:p w:rsidR="003662D1" w:rsidRPr="008923BD" w:rsidRDefault="003662D1" w:rsidP="003662D1">
      <w:pPr>
        <w:pStyle w:val="ListParagraph"/>
        <w:rPr>
          <w:sz w:val="24"/>
          <w:szCs w:val="24"/>
        </w:rPr>
      </w:pPr>
      <w:hyperlink r:id="rId8" w:history="1">
        <w:r w:rsidRPr="008923BD">
          <w:rPr>
            <w:rStyle w:val="Hyperlink"/>
            <w:sz w:val="24"/>
            <w:szCs w:val="24"/>
          </w:rPr>
          <w:t>https://www.cula4.com/games/aimsir/index.html</w:t>
        </w:r>
      </w:hyperlink>
    </w:p>
    <w:p w:rsidR="003662D1" w:rsidRPr="008923BD" w:rsidRDefault="003662D1" w:rsidP="003662D1">
      <w:pPr>
        <w:pStyle w:val="ListParagraph"/>
        <w:rPr>
          <w:sz w:val="24"/>
          <w:szCs w:val="24"/>
        </w:rPr>
      </w:pPr>
      <w:hyperlink r:id="rId9" w:history="1">
        <w:r w:rsidRPr="008923BD">
          <w:rPr>
            <w:rStyle w:val="Hyperlink"/>
            <w:sz w:val="24"/>
            <w:szCs w:val="24"/>
          </w:rPr>
          <w:t>http://www.nicurriculum.org.uk/snas_ar_sceal/cluichi-ec1/ga/index.html</w:t>
        </w:r>
      </w:hyperlink>
    </w:p>
    <w:p w:rsidR="003662D1" w:rsidRPr="008923BD" w:rsidRDefault="003662D1" w:rsidP="003662D1">
      <w:pPr>
        <w:pStyle w:val="ListParagraph"/>
        <w:rPr>
          <w:sz w:val="24"/>
          <w:szCs w:val="24"/>
        </w:rPr>
      </w:pPr>
    </w:p>
    <w:p w:rsidR="003662D1" w:rsidRPr="008923BD" w:rsidRDefault="003662D1" w:rsidP="003662D1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8923BD">
        <w:rPr>
          <w:sz w:val="24"/>
          <w:szCs w:val="24"/>
        </w:rPr>
        <w:t xml:space="preserve">Léigh na leabhair seo ar líne </w:t>
      </w:r>
      <w:r w:rsidRPr="008923BD">
        <w:rPr>
          <w:i/>
          <w:sz w:val="24"/>
          <w:szCs w:val="24"/>
        </w:rPr>
        <w:t xml:space="preserve">(Read these books online - use links below): </w:t>
      </w:r>
      <w:r w:rsidRPr="008923BD">
        <w:rPr>
          <w:sz w:val="24"/>
          <w:szCs w:val="24"/>
        </w:rPr>
        <w:t xml:space="preserve">Léigh </w:t>
      </w:r>
      <w:r w:rsidRPr="008923BD">
        <w:rPr>
          <w:i/>
          <w:sz w:val="24"/>
          <w:szCs w:val="24"/>
          <w:u w:val="single"/>
        </w:rPr>
        <w:t>Ainín Aimsire</w:t>
      </w:r>
      <w:r w:rsidRPr="008923BD">
        <w:rPr>
          <w:sz w:val="24"/>
          <w:szCs w:val="24"/>
        </w:rPr>
        <w:t xml:space="preserve"> arís: </w:t>
      </w:r>
      <w:hyperlink r:id="rId10" w:history="1">
        <w:r w:rsidRPr="008923BD">
          <w:rPr>
            <w:rStyle w:val="Hyperlink"/>
          </w:rPr>
          <w:t>https://www.forasnagaeilge.ie/wp-content/uploads/2020/04/049f3dc2fa96da00a7cb74655ae76395.pdf</w:t>
        </w:r>
      </w:hyperlink>
    </w:p>
    <w:p w:rsidR="003662D1" w:rsidRDefault="003662D1" w:rsidP="003662D1">
      <w:pPr>
        <w:pStyle w:val="ListParagraph"/>
      </w:pPr>
      <w:r>
        <w:t xml:space="preserve">(An Ghealach) </w:t>
      </w:r>
      <w:hyperlink r:id="rId11" w:history="1">
        <w:r>
          <w:rPr>
            <w:rStyle w:val="Hyperlink"/>
          </w:rPr>
          <w:t>https://padlet.com/maire8/c7uou</w:t>
        </w:r>
        <w:r>
          <w:rPr>
            <w:rStyle w:val="Hyperlink"/>
          </w:rPr>
          <w:t>6</w:t>
        </w:r>
        <w:r>
          <w:rPr>
            <w:rStyle w:val="Hyperlink"/>
          </w:rPr>
          <w:t>dgdot8</w:t>
        </w:r>
      </w:hyperlink>
    </w:p>
    <w:p w:rsidR="003662D1" w:rsidRDefault="003662D1" w:rsidP="003662D1">
      <w:pPr>
        <w:pStyle w:val="ListParagraph"/>
      </w:pPr>
      <w:r>
        <w:t xml:space="preserve">(An Aimsir in Éireann) </w:t>
      </w:r>
      <w:hyperlink r:id="rId12" w:history="1">
        <w:r>
          <w:rPr>
            <w:rStyle w:val="Hyperlink"/>
          </w:rPr>
          <w:t>https://padlet.com/maire8/c7uou6dgdot8</w:t>
        </w:r>
      </w:hyperlink>
    </w:p>
    <w:p w:rsidR="003662D1" w:rsidRDefault="003662D1" w:rsidP="003662D1">
      <w:pPr>
        <w:pStyle w:val="ListParagraph"/>
      </w:pPr>
      <w:r>
        <w:t xml:space="preserve">(An Bháisteach) </w:t>
      </w:r>
      <w:hyperlink r:id="rId13" w:history="1">
        <w:r w:rsidRPr="000F38C8">
          <w:rPr>
            <w:rStyle w:val="Hyperlink"/>
          </w:rPr>
          <w:t>https://padlet.com/maire8/c7uou6dgdot8</w:t>
        </w:r>
      </w:hyperlink>
    </w:p>
    <w:p w:rsidR="003662D1" w:rsidRPr="00112A70" w:rsidRDefault="003662D1" w:rsidP="003662D1">
      <w:pPr>
        <w:pStyle w:val="ListParagraph"/>
        <w:rPr>
          <w:i/>
          <w:sz w:val="26"/>
          <w:szCs w:val="26"/>
        </w:rPr>
      </w:pPr>
    </w:p>
    <w:p w:rsidR="003662D1" w:rsidRDefault="003662D1" w:rsidP="003662D1">
      <w:pPr>
        <w:shd w:val="clear" w:color="auto" w:fill="FFFFFF"/>
        <w:textAlignment w:val="baseline"/>
        <w:rPr>
          <w:b/>
          <w:color w:val="FF0000"/>
          <w:sz w:val="28"/>
          <w:szCs w:val="28"/>
        </w:rPr>
      </w:pPr>
    </w:p>
    <w:p w:rsidR="003662D1" w:rsidRDefault="003662D1" w:rsidP="003662D1">
      <w:pPr>
        <w:shd w:val="clear" w:color="auto" w:fill="FFFFFF"/>
        <w:textAlignment w:val="baseline"/>
        <w:rPr>
          <w:b/>
          <w:color w:val="FF0000"/>
          <w:sz w:val="28"/>
          <w:szCs w:val="28"/>
        </w:rPr>
      </w:pPr>
    </w:p>
    <w:p w:rsidR="003662D1" w:rsidRDefault="003662D1" w:rsidP="003662D1">
      <w:pPr>
        <w:shd w:val="clear" w:color="auto" w:fill="FFFFFF"/>
        <w:textAlignment w:val="baseline"/>
        <w:rPr>
          <w:i/>
          <w:sz w:val="24"/>
          <w:szCs w:val="24"/>
        </w:rPr>
      </w:pPr>
      <w:r>
        <w:rPr>
          <w:b/>
          <w:color w:val="FF0000"/>
          <w:sz w:val="28"/>
          <w:szCs w:val="28"/>
        </w:rPr>
        <w:t>Ceol: Feadóg Stáin (Tin Whistle)</w:t>
      </w:r>
      <w:r w:rsidRPr="00163820">
        <w:rPr>
          <w:b/>
          <w:color w:val="FF0000"/>
          <w:sz w:val="24"/>
          <w:szCs w:val="24"/>
        </w:rPr>
        <w:t xml:space="preserve"> </w:t>
      </w:r>
      <w:r w:rsidRPr="00163820">
        <w:rPr>
          <w:sz w:val="24"/>
          <w:szCs w:val="24"/>
        </w:rPr>
        <w:t>Féach ar an bhfíseán seo ó Mhúinteoir Mark. Tá na nótaí le feiceáil thíos.</w:t>
      </w:r>
      <w:r>
        <w:rPr>
          <w:i/>
          <w:sz w:val="24"/>
          <w:szCs w:val="24"/>
        </w:rPr>
        <w:t xml:space="preserve"> (Watch this Video Lesson from Múinteoir Mark. You can see the notes below. Click on the link first)</w:t>
      </w:r>
    </w:p>
    <w:p w:rsidR="003662D1" w:rsidRPr="00163820" w:rsidRDefault="003662D1" w:rsidP="003662D1">
      <w:pPr>
        <w:shd w:val="clear" w:color="auto" w:fill="FFFFFF"/>
        <w:textAlignment w:val="baseline"/>
        <w:rPr>
          <w:sz w:val="24"/>
          <w:szCs w:val="24"/>
        </w:rPr>
      </w:pPr>
      <w:hyperlink r:id="rId14" w:history="1">
        <w:r>
          <w:rPr>
            <w:rStyle w:val="Hyperlink"/>
          </w:rPr>
          <w:t>https://www.youtube.com/watch?v=_v-vlPd49Ak&amp;feature=youtu.be</w:t>
        </w:r>
      </w:hyperlink>
      <w:r>
        <w:rPr>
          <w:b/>
          <w:color w:val="FF0000"/>
          <w:sz w:val="28"/>
          <w:szCs w:val="28"/>
        </w:rPr>
        <w:t xml:space="preserve"> </w:t>
      </w:r>
    </w:p>
    <w:p w:rsidR="003662D1" w:rsidRPr="00163820" w:rsidRDefault="003662D1" w:rsidP="003662D1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Scale of D: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 xml:space="preserve">  </w:t>
      </w:r>
      <w:r w:rsidRPr="0016382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D E F# G A B C# D’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* make sure fingers are pressing down hard 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* make sure you have smooth breath control 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•Frere Jacques: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  <w:t>D E F D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  <w:t>D E F D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  <w:t>F G A-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  <w:t>F G A- 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  <w:t>AB AG F D       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  <w:t>AB AG F D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  <w:t>D A D-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32"/>
          <w:szCs w:val="32"/>
          <w:lang w:eastAsia="en-IE"/>
        </w:rPr>
        <w:t>D A D-</w:t>
      </w: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</w:p>
    <w:p w:rsidR="003662D1" w:rsidRPr="00163820" w:rsidRDefault="003662D1" w:rsidP="003662D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16382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Note: rhythm on AB AG notes are played faste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r</w:t>
      </w:r>
    </w:p>
    <w:p w:rsidR="003662D1" w:rsidRDefault="003662D1" w:rsidP="006C52F4">
      <w:pPr>
        <w:ind w:left="720"/>
        <w:rPr>
          <w:b/>
          <w:color w:val="FF0000"/>
          <w:sz w:val="28"/>
          <w:szCs w:val="28"/>
        </w:rPr>
      </w:pPr>
    </w:p>
    <w:p w:rsidR="006C52F4" w:rsidRDefault="002E3E72" w:rsidP="006C52F4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Matamaitic: </w:t>
      </w:r>
    </w:p>
    <w:p w:rsidR="006C52F4" w:rsidRDefault="006C52F4" w:rsidP="006C52F4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Topaic: </w:t>
      </w:r>
      <w:r>
        <w:rPr>
          <w:b/>
          <w:color w:val="FF0000"/>
          <w:sz w:val="28"/>
          <w:szCs w:val="28"/>
        </w:rPr>
        <w:t>Grúpaí a chomhaireamh</w:t>
      </w:r>
    </w:p>
    <w:p w:rsidR="006C52F4" w:rsidRDefault="006C52F4" w:rsidP="006C52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Cleachtaigh ag comhaireamh i 2anna, 3onna, 4anna, 5eanna. </w:t>
      </w:r>
    </w:p>
    <w:p w:rsidR="00CE1A3F" w:rsidRDefault="00CE1A3F" w:rsidP="006C52F4">
      <w:pPr>
        <w:ind w:left="720"/>
        <w:rPr>
          <w:b/>
          <w:sz w:val="28"/>
          <w:szCs w:val="28"/>
        </w:rPr>
      </w:pPr>
    </w:p>
    <w:p w:rsidR="006C52F4" w:rsidRPr="00CE1A3F" w:rsidRDefault="006C52F4" w:rsidP="00CE1A3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E1A3F">
        <w:rPr>
          <w:b/>
          <w:sz w:val="28"/>
          <w:szCs w:val="28"/>
        </w:rPr>
        <w:t>Gafa le Mata L.</w:t>
      </w:r>
      <w:r w:rsidRPr="00CE1A3F">
        <w:rPr>
          <w:b/>
          <w:sz w:val="28"/>
          <w:szCs w:val="28"/>
        </w:rPr>
        <w:t>140, 141, 142, 143,</w:t>
      </w:r>
    </w:p>
    <w:p w:rsidR="00CE1A3F" w:rsidRPr="00CE1A3F" w:rsidRDefault="00CE1A3F" w:rsidP="00CE1A3F">
      <w:pPr>
        <w:pStyle w:val="ListParagraph"/>
        <w:rPr>
          <w:i/>
        </w:rPr>
      </w:pPr>
      <w:r w:rsidRPr="00EB1215">
        <w:rPr>
          <w:b/>
          <w:sz w:val="24"/>
          <w:szCs w:val="24"/>
        </w:rPr>
        <w:t>(</w:t>
      </w:r>
      <w:r>
        <w:rPr>
          <w:sz w:val="24"/>
          <w:szCs w:val="24"/>
        </w:rPr>
        <w:t>The online English version of this book</w:t>
      </w:r>
      <w:r w:rsidRPr="00EB1215">
        <w:rPr>
          <w:sz w:val="24"/>
          <w:szCs w:val="24"/>
        </w:rPr>
        <w:t xml:space="preserve"> </w:t>
      </w:r>
      <w:r w:rsidRPr="00EB1215">
        <w:rPr>
          <w:i/>
          <w:sz w:val="24"/>
          <w:szCs w:val="24"/>
        </w:rPr>
        <w:t xml:space="preserve">“Busy at Maths </w:t>
      </w:r>
      <w:r>
        <w:rPr>
          <w:i/>
          <w:sz w:val="24"/>
          <w:szCs w:val="24"/>
        </w:rPr>
        <w:t>2</w:t>
      </w:r>
      <w:r w:rsidRPr="00EB1215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is available to view at: </w:t>
      </w:r>
      <w:hyperlink r:id="rId15" w:history="1">
        <w:r>
          <w:rPr>
            <w:rStyle w:val="Hyperlink"/>
          </w:rPr>
          <w:t>https://www.cjfallon.ie/</w:t>
        </w:r>
      </w:hyperlink>
      <w:r>
        <w:t>)</w:t>
      </w:r>
    </w:p>
    <w:p w:rsidR="006C52F4" w:rsidRDefault="006C52F4" w:rsidP="006C52F4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Print out a hundred square </w:t>
      </w:r>
      <w:r>
        <w:rPr>
          <w:i/>
          <w:sz w:val="26"/>
          <w:szCs w:val="26"/>
        </w:rPr>
        <w:t>to help you</w:t>
      </w:r>
      <w:r>
        <w:rPr>
          <w:i/>
          <w:sz w:val="26"/>
          <w:szCs w:val="26"/>
        </w:rPr>
        <w:t>, or look at a hundred square online. (See link)</w:t>
      </w:r>
    </w:p>
    <w:p w:rsidR="006C52F4" w:rsidRDefault="006C52F4" w:rsidP="006C52F4">
      <w:pPr>
        <w:ind w:left="720"/>
      </w:pPr>
      <w:hyperlink r:id="rId16" w:history="1">
        <w:r>
          <w:rPr>
            <w:rStyle w:val="Hyperlink"/>
          </w:rPr>
          <w:t>https://www.teachingideas.co.uk/sites/default/files/1to100square.pdf</w:t>
        </w:r>
      </w:hyperlink>
    </w:p>
    <w:p w:rsidR="00CE1A3F" w:rsidRDefault="00CE1A3F" w:rsidP="006C52F4">
      <w:pPr>
        <w:ind w:left="720"/>
      </w:pPr>
    </w:p>
    <w:p w:rsidR="004333C3" w:rsidRDefault="006C52F4" w:rsidP="006C52F4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Topaic: </w:t>
      </w:r>
      <w:r w:rsidR="0026645E">
        <w:rPr>
          <w:b/>
          <w:color w:val="FF0000"/>
          <w:sz w:val="28"/>
          <w:szCs w:val="28"/>
        </w:rPr>
        <w:t>Achar (Area)</w:t>
      </w:r>
    </w:p>
    <w:p w:rsidR="0026645E" w:rsidRDefault="0026645E" w:rsidP="00EF1C2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Pléigh an focail </w:t>
      </w:r>
      <w:r w:rsidR="004333C3">
        <w:rPr>
          <w:sz w:val="28"/>
          <w:szCs w:val="28"/>
        </w:rPr>
        <w:t xml:space="preserve">nua </w:t>
      </w:r>
      <w:r>
        <w:rPr>
          <w:sz w:val="28"/>
          <w:szCs w:val="28"/>
        </w:rPr>
        <w:t xml:space="preserve">“Achar” </w:t>
      </w:r>
      <w:r w:rsidR="004333C3">
        <w:rPr>
          <w:sz w:val="28"/>
          <w:szCs w:val="28"/>
        </w:rPr>
        <w:t xml:space="preserve">agus a míniú </w:t>
      </w:r>
      <w:r>
        <w:rPr>
          <w:sz w:val="28"/>
          <w:szCs w:val="28"/>
        </w:rPr>
        <w:t xml:space="preserve">sa bhaile. Féach ar roinnt dromchlaí i do theach. </w:t>
      </w:r>
      <w:r w:rsidR="004333C3">
        <w:rPr>
          <w:sz w:val="28"/>
          <w:szCs w:val="28"/>
        </w:rPr>
        <w:t xml:space="preserve">An bhfuil achar mór nó beag acu??? </w:t>
      </w:r>
    </w:p>
    <w:p w:rsidR="004333C3" w:rsidRDefault="004333C3" w:rsidP="00EF1C2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Discuss the new word “Area” and its meaning at home. Look at a variety of surfaces in your house. Do they have a large or small area?</w:t>
      </w:r>
    </w:p>
    <w:p w:rsidR="006C52F4" w:rsidRPr="00EB1215" w:rsidRDefault="006C52F4" w:rsidP="006C52F4">
      <w:pPr>
        <w:pStyle w:val="ListParagraph"/>
        <w:numPr>
          <w:ilvl w:val="0"/>
          <w:numId w:val="1"/>
        </w:numPr>
      </w:pPr>
      <w:r w:rsidRPr="008A5CCB">
        <w:rPr>
          <w:b/>
          <w:sz w:val="28"/>
          <w:szCs w:val="28"/>
        </w:rPr>
        <w:t>Gafa le Mata L.</w:t>
      </w:r>
      <w:r>
        <w:rPr>
          <w:b/>
          <w:sz w:val="28"/>
          <w:szCs w:val="28"/>
        </w:rPr>
        <w:t>148, 149, 150, 151)</w:t>
      </w:r>
    </w:p>
    <w:p w:rsidR="006C52F4" w:rsidRPr="00EB1215" w:rsidRDefault="006C52F4" w:rsidP="006C52F4">
      <w:pPr>
        <w:pStyle w:val="ListParagraph"/>
        <w:rPr>
          <w:i/>
        </w:rPr>
      </w:pPr>
      <w:r w:rsidRPr="00EB1215">
        <w:rPr>
          <w:b/>
          <w:sz w:val="24"/>
          <w:szCs w:val="24"/>
        </w:rPr>
        <w:t>(</w:t>
      </w:r>
      <w:r>
        <w:rPr>
          <w:sz w:val="24"/>
          <w:szCs w:val="24"/>
        </w:rPr>
        <w:t>The online English version of this book</w:t>
      </w:r>
      <w:r w:rsidRPr="00EB1215">
        <w:rPr>
          <w:sz w:val="24"/>
          <w:szCs w:val="24"/>
        </w:rPr>
        <w:t xml:space="preserve"> </w:t>
      </w:r>
      <w:r w:rsidRPr="00EB1215">
        <w:rPr>
          <w:i/>
          <w:sz w:val="24"/>
          <w:szCs w:val="24"/>
        </w:rPr>
        <w:t xml:space="preserve">“Busy at Maths </w:t>
      </w:r>
      <w:r>
        <w:rPr>
          <w:i/>
          <w:sz w:val="24"/>
          <w:szCs w:val="24"/>
        </w:rPr>
        <w:t>2</w:t>
      </w:r>
      <w:r w:rsidRPr="00EB1215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is available to view at: </w:t>
      </w:r>
      <w:hyperlink r:id="rId17" w:history="1">
        <w:r>
          <w:rPr>
            <w:rStyle w:val="Hyperlink"/>
          </w:rPr>
          <w:t>https://www</w:t>
        </w:r>
        <w:r>
          <w:rPr>
            <w:rStyle w:val="Hyperlink"/>
          </w:rPr>
          <w:t>.</w:t>
        </w:r>
        <w:r>
          <w:rPr>
            <w:rStyle w:val="Hyperlink"/>
          </w:rPr>
          <w:t>cjfallon.ie/</w:t>
        </w:r>
      </w:hyperlink>
      <w:r>
        <w:t>)</w:t>
      </w:r>
    </w:p>
    <w:p w:rsidR="006C52F4" w:rsidRDefault="006C52F4" w:rsidP="00EF1C21">
      <w:pPr>
        <w:ind w:left="720"/>
        <w:rPr>
          <w:i/>
          <w:sz w:val="28"/>
          <w:szCs w:val="28"/>
        </w:rPr>
      </w:pPr>
    </w:p>
    <w:p w:rsidR="006C52F4" w:rsidRDefault="006C52F4" w:rsidP="006C52F4">
      <w:pPr>
        <w:pStyle w:val="ListParagraph"/>
        <w:rPr>
          <w:i/>
          <w:sz w:val="26"/>
          <w:szCs w:val="26"/>
          <w:u w:val="single"/>
        </w:rPr>
      </w:pPr>
      <w:r>
        <w:rPr>
          <w:sz w:val="26"/>
          <w:szCs w:val="26"/>
          <w:u w:val="single"/>
        </w:rPr>
        <w:t>Obair Breise</w:t>
      </w:r>
      <w:r>
        <w:rPr>
          <w:i/>
          <w:sz w:val="26"/>
          <w:szCs w:val="26"/>
          <w:u w:val="single"/>
        </w:rPr>
        <w:t>/Extra Work</w:t>
      </w:r>
    </w:p>
    <w:p w:rsidR="006C52F4" w:rsidRDefault="006C52F4" w:rsidP="006C52F4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Work it Out </w:t>
      </w:r>
      <w:r>
        <w:rPr>
          <w:sz w:val="26"/>
          <w:szCs w:val="26"/>
        </w:rPr>
        <w:t xml:space="preserve">– Lean ar aghaidh sa leabhar seo chomh fada agus gur mhaith leat. </w:t>
      </w:r>
    </w:p>
    <w:p w:rsidR="006C52F4" w:rsidRDefault="006C52F4" w:rsidP="006C52F4">
      <w:pPr>
        <w:pStyle w:val="ListParagraph"/>
        <w:rPr>
          <w:i/>
          <w:sz w:val="26"/>
          <w:szCs w:val="26"/>
        </w:rPr>
      </w:pPr>
      <w:r>
        <w:rPr>
          <w:i/>
          <w:sz w:val="26"/>
          <w:szCs w:val="26"/>
        </w:rPr>
        <w:t>Continue working in this book. Complete as many weeks as you like.</w:t>
      </w:r>
    </w:p>
    <w:p w:rsidR="006C52F4" w:rsidRDefault="006C52F4" w:rsidP="006C52F4">
      <w:pPr>
        <w:pStyle w:val="ListParagraph"/>
        <w:numPr>
          <w:ilvl w:val="0"/>
          <w:numId w:val="2"/>
        </w:numPr>
        <w:spacing w:line="256" w:lineRule="auto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Dúshlán Breise??? </w:t>
      </w:r>
      <w:r>
        <w:rPr>
          <w:i/>
          <w:sz w:val="26"/>
          <w:szCs w:val="26"/>
        </w:rPr>
        <w:t>Want an extra challenge in Maths???</w:t>
      </w:r>
    </w:p>
    <w:p w:rsidR="006C52F4" w:rsidRDefault="006C52F4" w:rsidP="006C52F4">
      <w:pPr>
        <w:pStyle w:val="ListParagrap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Consider signing up to </w:t>
      </w:r>
      <w:r>
        <w:rPr>
          <w:b/>
          <w:i/>
          <w:sz w:val="26"/>
          <w:szCs w:val="26"/>
          <w:u w:val="single"/>
        </w:rPr>
        <w:t>Khan Academy</w:t>
      </w:r>
      <w:r>
        <w:rPr>
          <w:i/>
          <w:sz w:val="26"/>
          <w:szCs w:val="26"/>
        </w:rPr>
        <w:t xml:space="preserve"> (Select activities for Grade 1 and try some for Grade 2)</w:t>
      </w:r>
    </w:p>
    <w:p w:rsidR="006C52F4" w:rsidRDefault="006C52F4" w:rsidP="006C52F4">
      <w:pPr>
        <w:pStyle w:val="ListParagraph"/>
        <w:rPr>
          <w:b/>
          <w:sz w:val="26"/>
          <w:szCs w:val="26"/>
        </w:rPr>
      </w:pPr>
      <w:hyperlink r:id="rId18" w:history="1">
        <w:r>
          <w:rPr>
            <w:rStyle w:val="Hyperlink"/>
            <w:b/>
            <w:sz w:val="26"/>
            <w:szCs w:val="26"/>
          </w:rPr>
          <w:t>https://www.khanacademy.org/signup</w:t>
        </w:r>
      </w:hyperlink>
    </w:p>
    <w:p w:rsidR="006C52F4" w:rsidRPr="006C52F4" w:rsidRDefault="006C52F4" w:rsidP="00EF1C21">
      <w:pPr>
        <w:ind w:left="720"/>
        <w:rPr>
          <w:sz w:val="28"/>
          <w:szCs w:val="28"/>
        </w:rPr>
      </w:pPr>
    </w:p>
    <w:p w:rsidR="00EF1C21" w:rsidRPr="006A2B40" w:rsidRDefault="00EF1C21" w:rsidP="00EF1C21">
      <w:pPr>
        <w:pStyle w:val="ListParagraph"/>
        <w:rPr>
          <w:b/>
          <w:sz w:val="26"/>
          <w:szCs w:val="26"/>
        </w:rPr>
      </w:pPr>
    </w:p>
    <w:p w:rsidR="00EF1C21" w:rsidRPr="004A34A0" w:rsidRDefault="00EF1C21" w:rsidP="00EF1C21">
      <w:pPr>
        <w:rPr>
          <w:i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Lá na hEorpa (Europe Day – 9/5/2020) </w:t>
      </w:r>
    </w:p>
    <w:p w:rsidR="00EF1C21" w:rsidRDefault="00EF1C21" w:rsidP="00EF1C21">
      <w:pPr>
        <w:rPr>
          <w:sz w:val="26"/>
          <w:szCs w:val="26"/>
        </w:rPr>
      </w:pPr>
      <w:r>
        <w:rPr>
          <w:sz w:val="26"/>
          <w:szCs w:val="26"/>
        </w:rPr>
        <w:t xml:space="preserve">Le Lá na hEorpa ag teacht go luath, dean píosa taighde faoin AE. Pioc tír amháin agus scríobh amach roinnt firicí faoin dtír sin agus tarraing pictiúr. </w:t>
      </w:r>
    </w:p>
    <w:p w:rsidR="00EF1C21" w:rsidRDefault="00EF1C21" w:rsidP="00EF1C21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With Europe Day approaching, do a little research and learn about the EU. Pick one country and write out some facts about it and draw a picture. </w:t>
      </w:r>
    </w:p>
    <w:p w:rsidR="00EF1C21" w:rsidRDefault="00EF1C21" w:rsidP="00EF1C21">
      <w:pPr>
        <w:rPr>
          <w:sz w:val="26"/>
          <w:szCs w:val="26"/>
        </w:rPr>
      </w:pPr>
      <w:r>
        <w:rPr>
          <w:sz w:val="26"/>
          <w:szCs w:val="26"/>
        </w:rPr>
        <w:t>Sna nascanna thíos tá roinnt eolais agus cluichí deasa chun cabhrú leat foghlaim faoin Eoraip.</w:t>
      </w:r>
    </w:p>
    <w:p w:rsidR="00EF1C21" w:rsidRPr="004B71DC" w:rsidRDefault="00EF1C21" w:rsidP="00EF1C21">
      <w:pPr>
        <w:rPr>
          <w:i/>
          <w:sz w:val="26"/>
          <w:szCs w:val="26"/>
        </w:rPr>
      </w:pPr>
      <w:r>
        <w:rPr>
          <w:i/>
          <w:sz w:val="26"/>
          <w:szCs w:val="26"/>
        </w:rPr>
        <w:t>In the links to help below there is some information and nice games to help you learn about Europe.</w:t>
      </w:r>
    </w:p>
    <w:p w:rsidR="00EF1C21" w:rsidRDefault="00EF1C21" w:rsidP="00EF1C21">
      <w:r>
        <w:t xml:space="preserve">Leagan Gaeilge: </w:t>
      </w:r>
      <w:hyperlink r:id="rId19" w:history="1">
        <w:r w:rsidRPr="00187C8A">
          <w:rPr>
            <w:color w:val="0000FF"/>
            <w:u w:val="single"/>
          </w:rPr>
          <w:t>https://op.europa.eu/webpub/com/lets-explore-europe/ga/</w:t>
        </w:r>
      </w:hyperlink>
      <w:r>
        <w:t xml:space="preserve">  </w:t>
      </w:r>
    </w:p>
    <w:p w:rsidR="00EF1C21" w:rsidRDefault="00EF1C21" w:rsidP="00EF1C21">
      <w:r>
        <w:t xml:space="preserve">English Version: </w:t>
      </w:r>
      <w:hyperlink r:id="rId20" w:history="1">
        <w:r w:rsidRPr="00187C8A">
          <w:rPr>
            <w:color w:val="0000FF"/>
            <w:u w:val="single"/>
          </w:rPr>
          <w:t>https://op.europa.eu/webpub/com/lets-explore-europe/en/index.html</w:t>
        </w:r>
      </w:hyperlink>
    </w:p>
    <w:p w:rsidR="00EF1C21" w:rsidRDefault="00EF1C21" w:rsidP="00EF1C21">
      <w:r>
        <w:lastRenderedPageBreak/>
        <w:t xml:space="preserve">Taighde/Research:  </w:t>
      </w:r>
      <w:hyperlink r:id="rId21" w:history="1">
        <w:r>
          <w:rPr>
            <w:rStyle w:val="Hyperlink"/>
          </w:rPr>
          <w:t>https://kids.nationalgeographic.com/search-resul</w:t>
        </w:r>
        <w:r>
          <w:rPr>
            <w:rStyle w:val="Hyperlink"/>
          </w:rPr>
          <w:t>t</w:t>
        </w:r>
        <w:r>
          <w:rPr>
            <w:rStyle w:val="Hyperlink"/>
          </w:rPr>
          <w:t>s/?q=europe</w:t>
        </w:r>
      </w:hyperlink>
    </w:p>
    <w:p w:rsidR="00EF1C21" w:rsidRDefault="00EF1C21" w:rsidP="00EF1C21">
      <w:r>
        <w:t xml:space="preserve">Cluichí Gaeilge: </w:t>
      </w:r>
      <w:hyperlink r:id="rId22" w:history="1">
        <w:r w:rsidRPr="00187C8A">
          <w:rPr>
            <w:color w:val="0000FF"/>
            <w:u w:val="single"/>
          </w:rPr>
          <w:t>https://europa.eu/learning-corner/eu-puzzle_ga</w:t>
        </w:r>
      </w:hyperlink>
    </w:p>
    <w:p w:rsidR="00EF1C21" w:rsidRDefault="00EF1C21" w:rsidP="00EF1C21">
      <w:hyperlink r:id="rId23" w:history="1">
        <w:r>
          <w:rPr>
            <w:rStyle w:val="Hyperlink"/>
          </w:rPr>
          <w:t>https://europa.eu/learning-corner/match-the-flags_ga</w:t>
        </w:r>
      </w:hyperlink>
    </w:p>
    <w:p w:rsidR="00EF1C21" w:rsidRDefault="00EF1C21" w:rsidP="00EF1C21">
      <w:hyperlink r:id="rId24" w:history="1">
        <w:r>
          <w:rPr>
            <w:rStyle w:val="Hyperlink"/>
          </w:rPr>
          <w:t>https://europa.eu/learning-corner/match-the-landmarks_ga</w:t>
        </w:r>
      </w:hyperlink>
    </w:p>
    <w:p w:rsidR="00EF1C21" w:rsidRDefault="00EF1C21" w:rsidP="00EF1C21">
      <w:hyperlink r:id="rId25" w:history="1">
        <w:r>
          <w:rPr>
            <w:rStyle w:val="Hyperlink"/>
          </w:rPr>
          <w:t>https://europa.eu/learning-corner/guess-the-gifts-with-grandma_ga</w:t>
        </w:r>
      </w:hyperlink>
    </w:p>
    <w:p w:rsidR="00B442B6" w:rsidRDefault="00B442B6" w:rsidP="00B442B6">
      <w:pPr>
        <w:rPr>
          <w:b/>
          <w:color w:val="FF0000"/>
          <w:sz w:val="26"/>
          <w:szCs w:val="26"/>
        </w:rPr>
      </w:pPr>
    </w:p>
    <w:p w:rsidR="00B442B6" w:rsidRDefault="00B442B6" w:rsidP="00B442B6">
      <w:pPr>
        <w:rPr>
          <w:b/>
          <w:sz w:val="26"/>
          <w:szCs w:val="26"/>
        </w:rPr>
      </w:pPr>
      <w:r w:rsidRPr="00F53353">
        <w:rPr>
          <w:b/>
          <w:color w:val="FF0000"/>
          <w:sz w:val="26"/>
          <w:szCs w:val="26"/>
        </w:rPr>
        <w:t xml:space="preserve">Aclaíocht Laethúil </w:t>
      </w:r>
      <w:r w:rsidRPr="006B5BE1">
        <w:rPr>
          <w:i/>
          <w:sz w:val="26"/>
          <w:szCs w:val="26"/>
        </w:rPr>
        <w:t>(Daily Outdoor Exercise)</w:t>
      </w:r>
      <w:r w:rsidRPr="006B5BE1">
        <w:rPr>
          <w:b/>
          <w:sz w:val="26"/>
          <w:szCs w:val="26"/>
        </w:rPr>
        <w:t xml:space="preserve">: </w:t>
      </w:r>
    </w:p>
    <w:p w:rsidR="00B442B6" w:rsidRPr="00B442B6" w:rsidRDefault="00B442B6" w:rsidP="00B442B6">
      <w:pPr>
        <w:rPr>
          <w:b/>
          <w:sz w:val="26"/>
          <w:szCs w:val="26"/>
        </w:rPr>
      </w:pPr>
      <w:r w:rsidRPr="00B442B6">
        <w:rPr>
          <w:b/>
          <w:sz w:val="26"/>
          <w:szCs w:val="26"/>
        </w:rPr>
        <w:t>An féidir leat cleachtadh ag breith ar liathróid? Can you practise catching a ball this week?</w:t>
      </w:r>
    </w:p>
    <w:p w:rsidR="00B442B6" w:rsidRDefault="00B442B6" w:rsidP="00B442B6">
      <w:pPr>
        <w:rPr>
          <w:rStyle w:val="Hyperlink"/>
          <w:i/>
          <w:sz w:val="26"/>
          <w:szCs w:val="26"/>
        </w:rPr>
      </w:pPr>
      <w:r w:rsidRPr="006B5BE1">
        <w:rPr>
          <w:sz w:val="26"/>
          <w:szCs w:val="26"/>
        </w:rPr>
        <w:t>Laistigh</w:t>
      </w:r>
      <w:r>
        <w:rPr>
          <w:i/>
          <w:sz w:val="26"/>
          <w:szCs w:val="26"/>
        </w:rPr>
        <w:t xml:space="preserve"> (Indoor ideas):Cliceáil ar </w:t>
      </w:r>
      <w:r w:rsidRPr="004458E9">
        <w:rPr>
          <w:b/>
          <w:i/>
          <w:sz w:val="26"/>
          <w:szCs w:val="26"/>
        </w:rPr>
        <w:t>Corpoideachas le Ciarán</w:t>
      </w:r>
      <w:r>
        <w:rPr>
          <w:i/>
          <w:sz w:val="26"/>
          <w:szCs w:val="26"/>
        </w:rPr>
        <w:t xml:space="preserve"> </w:t>
      </w:r>
      <w:hyperlink r:id="rId26" w:history="1">
        <w:r w:rsidRPr="002F2F03">
          <w:rPr>
            <w:rStyle w:val="Hyperlink"/>
            <w:i/>
            <w:sz w:val="26"/>
            <w:szCs w:val="26"/>
          </w:rPr>
          <w:t>https://www.youtube.com/user/Yoga</w:t>
        </w:r>
        <w:r w:rsidRPr="002F2F03">
          <w:rPr>
            <w:rStyle w:val="Hyperlink"/>
            <w:i/>
            <w:sz w:val="26"/>
            <w:szCs w:val="26"/>
          </w:rPr>
          <w:t>A</w:t>
        </w:r>
        <w:r w:rsidRPr="002F2F03">
          <w:rPr>
            <w:rStyle w:val="Hyperlink"/>
            <w:i/>
            <w:sz w:val="26"/>
            <w:szCs w:val="26"/>
          </w:rPr>
          <w:t>sGaeilge</w:t>
        </w:r>
      </w:hyperlink>
    </w:p>
    <w:p w:rsidR="00B442B6" w:rsidRDefault="00B442B6" w:rsidP="00B442B6">
      <w:pPr>
        <w:rPr>
          <w:rStyle w:val="Hyperlink"/>
          <w:i/>
          <w:sz w:val="26"/>
          <w:szCs w:val="26"/>
        </w:rPr>
      </w:pPr>
      <w:hyperlink r:id="rId27" w:history="1">
        <w:r w:rsidRPr="006B5BE1">
          <w:rPr>
            <w:rStyle w:val="Hyperlink"/>
            <w:i/>
            <w:sz w:val="26"/>
            <w:szCs w:val="26"/>
          </w:rPr>
          <w:t>https://rtejr.rte.ie/10at10/</w:t>
        </w:r>
      </w:hyperlink>
      <w:r w:rsidRPr="006B5BE1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    </w:t>
      </w:r>
      <w:hyperlink r:id="rId28" w:history="1">
        <w:r w:rsidRPr="006B5BE1">
          <w:rPr>
            <w:rStyle w:val="Hyperlink"/>
            <w:i/>
            <w:sz w:val="26"/>
            <w:szCs w:val="26"/>
          </w:rPr>
          <w:t>http://www</w:t>
        </w:r>
        <w:r w:rsidRPr="006B5BE1">
          <w:rPr>
            <w:rStyle w:val="Hyperlink"/>
            <w:i/>
            <w:sz w:val="26"/>
            <w:szCs w:val="26"/>
          </w:rPr>
          <w:t>.</w:t>
        </w:r>
        <w:r w:rsidRPr="006B5BE1">
          <w:rPr>
            <w:rStyle w:val="Hyperlink"/>
            <w:i/>
            <w:sz w:val="26"/>
            <w:szCs w:val="26"/>
          </w:rPr>
          <w:t>gonoodle.com/</w:t>
        </w:r>
      </w:hyperlink>
    </w:p>
    <w:p w:rsidR="00B442B6" w:rsidRDefault="00B442B6" w:rsidP="00B442B6">
      <w:hyperlink r:id="rId29" w:history="1">
        <w:r w:rsidRPr="006B5BE1">
          <w:rPr>
            <w:color w:val="0000FF"/>
            <w:sz w:val="26"/>
            <w:szCs w:val="26"/>
            <w:u w:val="single"/>
          </w:rPr>
          <w:t>https://www.youtube.com/watch?v=2UcZWXvgMZE</w:t>
        </w:r>
      </w:hyperlink>
    </w:p>
    <w:p w:rsidR="00B442B6" w:rsidRDefault="00B442B6" w:rsidP="00B442B6">
      <w:hyperlink r:id="rId30" w:history="1">
        <w:r w:rsidRPr="006B5BE1">
          <w:rPr>
            <w:color w:val="0000FF"/>
            <w:sz w:val="26"/>
            <w:szCs w:val="26"/>
            <w:u w:val="single"/>
          </w:rPr>
          <w:t>https://www.youtube.com/channel/UCAxW1XT0iEJo0TYlRfn6rYQ</w:t>
        </w:r>
      </w:hyperlink>
    </w:p>
    <w:p w:rsidR="00EF1C21" w:rsidRDefault="00EF1C21" w:rsidP="00EF1C21"/>
    <w:p w:rsidR="00EF1C21" w:rsidRDefault="00EF1C21" w:rsidP="00EF1C21">
      <w:pPr>
        <w:rPr>
          <w:b/>
          <w:color w:val="FF0000"/>
          <w:sz w:val="28"/>
          <w:szCs w:val="28"/>
        </w:rPr>
      </w:pPr>
      <w:r w:rsidRPr="000E7855">
        <w:rPr>
          <w:b/>
          <w:color w:val="FF0000"/>
          <w:sz w:val="28"/>
          <w:szCs w:val="28"/>
        </w:rPr>
        <w:t xml:space="preserve">English </w:t>
      </w:r>
    </w:p>
    <w:p w:rsidR="00B442B6" w:rsidRDefault="00B442B6" w:rsidP="00EF1C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Use a Writing Checklist for any writing you do.</w:t>
      </w:r>
      <w:r>
        <w:rPr>
          <w:sz w:val="24"/>
          <w:szCs w:val="24"/>
        </w:rPr>
        <w:t xml:space="preserve"> (Some checklists below.)</w:t>
      </w:r>
    </w:p>
    <w:p w:rsidR="00B442B6" w:rsidRPr="00B442B6" w:rsidRDefault="00B442B6" w:rsidP="00B442B6">
      <w:pPr>
        <w:pStyle w:val="ListParagraph"/>
        <w:rPr>
          <w:sz w:val="24"/>
          <w:szCs w:val="24"/>
        </w:rPr>
      </w:pPr>
    </w:p>
    <w:p w:rsidR="00EF1C21" w:rsidRPr="004D01A8" w:rsidRDefault="00EF1C21" w:rsidP="00EF1C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B79D7">
        <w:rPr>
          <w:rStyle w:val="Hyperlink"/>
          <w:b/>
          <w:color w:val="auto"/>
          <w:sz w:val="26"/>
          <w:szCs w:val="26"/>
          <w:u w:val="none"/>
        </w:rPr>
        <w:t>Persuasive Writing &amp; Speaking</w:t>
      </w:r>
    </w:p>
    <w:p w:rsidR="00EF1C21" w:rsidRPr="004D01A8" w:rsidRDefault="00EF1C21" w:rsidP="00EF1C21">
      <w:pPr>
        <w:pStyle w:val="ListParagraph"/>
        <w:rPr>
          <w:sz w:val="26"/>
          <w:szCs w:val="26"/>
        </w:rPr>
      </w:pPr>
      <w:r w:rsidRPr="004D01A8">
        <w:rPr>
          <w:sz w:val="26"/>
          <w:szCs w:val="26"/>
        </w:rPr>
        <w:t>Imagine that you must live in another country. Whi</w:t>
      </w:r>
      <w:r>
        <w:rPr>
          <w:sz w:val="26"/>
          <w:szCs w:val="26"/>
        </w:rPr>
        <w:t xml:space="preserve">ch country would you choose &amp; </w:t>
      </w:r>
      <w:r w:rsidRPr="004D01A8">
        <w:rPr>
          <w:b/>
          <w:sz w:val="26"/>
          <w:szCs w:val="26"/>
        </w:rPr>
        <w:t>why???</w:t>
      </w:r>
    </w:p>
    <w:p w:rsidR="00EF1C21" w:rsidRDefault="00EF1C21" w:rsidP="00EF1C21">
      <w:pPr>
        <w:pStyle w:val="ListParagraph"/>
        <w:rPr>
          <w:sz w:val="26"/>
          <w:szCs w:val="26"/>
        </w:rPr>
      </w:pPr>
      <w:r w:rsidRPr="004D01A8">
        <w:rPr>
          <w:sz w:val="26"/>
          <w:szCs w:val="26"/>
        </w:rPr>
        <w:t>Discuss and debate this topic with your family.</w:t>
      </w:r>
    </w:p>
    <w:p w:rsidR="00EF1C21" w:rsidRDefault="00EF1C21" w:rsidP="00EF1C21">
      <w:pPr>
        <w:pStyle w:val="ListParagraph"/>
        <w:rPr>
          <w:sz w:val="26"/>
          <w:szCs w:val="26"/>
        </w:rPr>
      </w:pPr>
      <w:r w:rsidRPr="001033F7">
        <w:rPr>
          <w:sz w:val="26"/>
          <w:szCs w:val="26"/>
        </w:rPr>
        <w:t xml:space="preserve">When you </w:t>
      </w:r>
      <w:r>
        <w:rPr>
          <w:sz w:val="26"/>
          <w:szCs w:val="26"/>
        </w:rPr>
        <w:t xml:space="preserve">have </w:t>
      </w:r>
      <w:r w:rsidRPr="001033F7">
        <w:rPr>
          <w:sz w:val="26"/>
          <w:szCs w:val="26"/>
        </w:rPr>
        <w:t>decide</w:t>
      </w:r>
      <w:r>
        <w:rPr>
          <w:sz w:val="26"/>
          <w:szCs w:val="26"/>
        </w:rPr>
        <w:t>d which country you would choose,</w:t>
      </w:r>
      <w:r>
        <w:t xml:space="preserve"> </w:t>
      </w:r>
      <w:r>
        <w:rPr>
          <w:sz w:val="26"/>
          <w:szCs w:val="26"/>
        </w:rPr>
        <w:t>write about it, give reasons for your choice and explain these reasons.</w:t>
      </w:r>
    </w:p>
    <w:p w:rsidR="00EF1C21" w:rsidRDefault="00EF1C21" w:rsidP="00EF1C2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Some words/phrases to help you can be found at:</w:t>
      </w:r>
    </w:p>
    <w:p w:rsidR="00EF1C21" w:rsidRDefault="00EF1C21" w:rsidP="00EF1C21">
      <w:pPr>
        <w:pStyle w:val="ListParagraph"/>
        <w:ind w:left="-426" w:firstLine="142"/>
        <w:rPr>
          <w:sz w:val="24"/>
          <w:szCs w:val="24"/>
        </w:rPr>
      </w:pPr>
      <w:hyperlink r:id="rId31" w:history="1">
        <w:r w:rsidRPr="0060384E">
          <w:rPr>
            <w:rStyle w:val="Hyperlink"/>
            <w:sz w:val="24"/>
            <w:szCs w:val="24"/>
          </w:rPr>
          <w:t>https://docs.google.com/document/d/1UKuCzN5jNPO7llXZ7JYYOzREv</w:t>
        </w:r>
        <w:r w:rsidRPr="0060384E">
          <w:rPr>
            <w:rStyle w:val="Hyperlink"/>
            <w:sz w:val="24"/>
            <w:szCs w:val="24"/>
          </w:rPr>
          <w:t>i</w:t>
        </w:r>
        <w:r w:rsidRPr="0060384E">
          <w:rPr>
            <w:rStyle w:val="Hyperlink"/>
            <w:sz w:val="24"/>
            <w:szCs w:val="24"/>
          </w:rPr>
          <w:t>qnaA8cDtIMXLg6wmI/edit?usp=sharing</w:t>
        </w:r>
      </w:hyperlink>
    </w:p>
    <w:p w:rsidR="00EF1C21" w:rsidRDefault="00EF1C21" w:rsidP="00EF1C21">
      <w:pPr>
        <w:pStyle w:val="ListParagraph"/>
        <w:ind w:left="-426" w:firstLine="142"/>
        <w:rPr>
          <w:sz w:val="24"/>
          <w:szCs w:val="24"/>
        </w:rPr>
      </w:pPr>
    </w:p>
    <w:p w:rsidR="00EF1C21" w:rsidRPr="003138AC" w:rsidRDefault="00EF1C21" w:rsidP="00EF1C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38AC">
        <w:rPr>
          <w:b/>
          <w:sz w:val="28"/>
          <w:szCs w:val="28"/>
        </w:rPr>
        <w:t>Free Writing</w:t>
      </w:r>
      <w:r>
        <w:rPr>
          <w:sz w:val="28"/>
          <w:szCs w:val="28"/>
        </w:rPr>
        <w:t xml:space="preserve"> – Write about anything you like in any genre/format you like.</w:t>
      </w:r>
    </w:p>
    <w:p w:rsidR="00EF1C21" w:rsidRPr="0060384E" w:rsidRDefault="00EF1C21" w:rsidP="00EF1C21">
      <w:pPr>
        <w:pStyle w:val="ListParagraph"/>
        <w:rPr>
          <w:sz w:val="26"/>
          <w:szCs w:val="26"/>
        </w:rPr>
      </w:pPr>
    </w:p>
    <w:p w:rsidR="00EF1C21" w:rsidRDefault="00EF1C21" w:rsidP="00EF1C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2481">
        <w:rPr>
          <w:b/>
          <w:sz w:val="28"/>
          <w:szCs w:val="28"/>
        </w:rPr>
        <w:t xml:space="preserve">My Spelling Workbook – Unit </w:t>
      </w:r>
      <w:r>
        <w:rPr>
          <w:b/>
          <w:sz w:val="28"/>
          <w:szCs w:val="28"/>
        </w:rPr>
        <w:t>1</w:t>
      </w:r>
      <w:r w:rsidR="00CE1A3F">
        <w:rPr>
          <w:b/>
          <w:sz w:val="28"/>
          <w:szCs w:val="28"/>
        </w:rPr>
        <w:t>5</w:t>
      </w:r>
      <w:r w:rsidRPr="00012481">
        <w:rPr>
          <w:sz w:val="28"/>
          <w:szCs w:val="28"/>
        </w:rPr>
        <w:t xml:space="preserve"> Learn spellings &amp; complete activities.</w:t>
      </w:r>
    </w:p>
    <w:p w:rsidR="00EF1C21" w:rsidRPr="00012481" w:rsidRDefault="00EF1C21" w:rsidP="00EF1C21">
      <w:pPr>
        <w:pStyle w:val="ListParagraph"/>
        <w:rPr>
          <w:sz w:val="28"/>
          <w:szCs w:val="28"/>
        </w:rPr>
      </w:pPr>
    </w:p>
    <w:p w:rsidR="00EF1C21" w:rsidRPr="00232AB5" w:rsidRDefault="00EF1C21" w:rsidP="00EF1C21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232AB5">
        <w:rPr>
          <w:b/>
          <w:sz w:val="26"/>
          <w:szCs w:val="26"/>
        </w:rPr>
        <w:t xml:space="preserve">Continue with the 20 Book Reading Challenge! </w:t>
      </w:r>
      <w:r w:rsidRPr="00232AB5">
        <w:rPr>
          <w:sz w:val="26"/>
          <w:szCs w:val="26"/>
        </w:rPr>
        <w:t xml:space="preserve">Write &amp; keep a list of everything you read over the next few weeks. </w:t>
      </w:r>
      <w:r w:rsidRPr="00232AB5">
        <w:rPr>
          <w:i/>
          <w:sz w:val="26"/>
          <w:szCs w:val="26"/>
        </w:rPr>
        <w:t>Nascanna ar líne chun cabhrú leat</w:t>
      </w:r>
      <w:r>
        <w:rPr>
          <w:i/>
          <w:sz w:val="26"/>
          <w:szCs w:val="26"/>
        </w:rPr>
        <w:t xml:space="preserve"> </w:t>
      </w:r>
      <w:r w:rsidRPr="00232AB5">
        <w:rPr>
          <w:i/>
          <w:sz w:val="26"/>
          <w:szCs w:val="26"/>
        </w:rPr>
        <w:t>(online links to help you):</w:t>
      </w:r>
    </w:p>
    <w:p w:rsidR="00EF1C21" w:rsidRDefault="00EF1C21" w:rsidP="00EF1C21">
      <w:pPr>
        <w:pStyle w:val="ListParagraph"/>
        <w:rPr>
          <w:i/>
          <w:sz w:val="26"/>
          <w:szCs w:val="26"/>
        </w:rPr>
      </w:pPr>
      <w:hyperlink r:id="rId32" w:anchor="/libraryScreen" w:history="1">
        <w:r w:rsidRPr="00B20B39">
          <w:rPr>
            <w:rStyle w:val="Hyperlink"/>
            <w:i/>
            <w:sz w:val="26"/>
            <w:szCs w:val="26"/>
          </w:rPr>
          <w:t>https://rivet.area120.com/read/#/libraryScreen</w:t>
        </w:r>
      </w:hyperlink>
    </w:p>
    <w:p w:rsidR="00EF1C21" w:rsidRDefault="00EF1C21" w:rsidP="00EF1C21">
      <w:pPr>
        <w:pStyle w:val="ListParagraph"/>
        <w:rPr>
          <w:i/>
          <w:sz w:val="26"/>
          <w:szCs w:val="26"/>
        </w:rPr>
      </w:pPr>
      <w:hyperlink r:id="rId33" w:history="1">
        <w:r w:rsidRPr="00B20B39">
          <w:rPr>
            <w:rStyle w:val="Hyperlink"/>
            <w:i/>
            <w:sz w:val="26"/>
            <w:szCs w:val="26"/>
          </w:rPr>
          <w:t>https://www.storyberries.com/</w:t>
        </w:r>
      </w:hyperlink>
    </w:p>
    <w:p w:rsidR="00EF1C21" w:rsidRPr="003B2032" w:rsidRDefault="00EF1C21" w:rsidP="00EF1C21">
      <w:pPr>
        <w:pStyle w:val="ListParagraph"/>
        <w:rPr>
          <w:i/>
          <w:sz w:val="26"/>
          <w:szCs w:val="26"/>
        </w:rPr>
      </w:pPr>
      <w:hyperlink r:id="rId34" w:history="1">
        <w:r>
          <w:rPr>
            <w:rStyle w:val="Hyperlink"/>
          </w:rPr>
          <w:t>https://www.worldbook.com/ebooks.aspx</w:t>
        </w:r>
      </w:hyperlink>
    </w:p>
    <w:p w:rsidR="00EF1C21" w:rsidRPr="00B21C44" w:rsidRDefault="00EF1C21" w:rsidP="00EF1C21">
      <w:pPr>
        <w:pStyle w:val="ListParagraph"/>
        <w:rPr>
          <w:sz w:val="26"/>
          <w:szCs w:val="26"/>
        </w:rPr>
      </w:pPr>
      <w:hyperlink r:id="rId35" w:history="1">
        <w:r w:rsidRPr="00B21C44">
          <w:rPr>
            <w:rStyle w:val="Hyperlink"/>
            <w:sz w:val="26"/>
            <w:szCs w:val="26"/>
          </w:rPr>
          <w:t>https://stories.audible.com/start-listen</w:t>
        </w:r>
      </w:hyperlink>
    </w:p>
    <w:p w:rsidR="00EF1C21" w:rsidRDefault="00EF1C21" w:rsidP="00EF1C21">
      <w:pPr>
        <w:pStyle w:val="ListParagraph"/>
        <w:rPr>
          <w:rStyle w:val="Hyperlink"/>
          <w:i/>
          <w:sz w:val="26"/>
          <w:szCs w:val="26"/>
        </w:rPr>
      </w:pPr>
      <w:hyperlink r:id="rId36" w:history="1">
        <w:r w:rsidRPr="00B21C44">
          <w:rPr>
            <w:rStyle w:val="Hyperlink"/>
            <w:i/>
            <w:sz w:val="26"/>
            <w:szCs w:val="26"/>
          </w:rPr>
          <w:t>http://www.storylineonline.net/</w:t>
        </w:r>
      </w:hyperlink>
    </w:p>
    <w:p w:rsidR="00EF1C21" w:rsidRDefault="00EF1C21" w:rsidP="00EF1C21">
      <w:pPr>
        <w:pStyle w:val="ListParagraph"/>
        <w:rPr>
          <w:rStyle w:val="Hyperlink"/>
          <w:i/>
          <w:color w:val="auto"/>
          <w:sz w:val="26"/>
          <w:szCs w:val="26"/>
        </w:rPr>
      </w:pPr>
    </w:p>
    <w:p w:rsidR="00B442B6" w:rsidRDefault="00B442B6" w:rsidP="00B442B6">
      <w:pPr>
        <w:jc w:val="center"/>
        <w:rPr>
          <w:b/>
          <w:u w:val="single"/>
        </w:rPr>
      </w:pPr>
    </w:p>
    <w:p w:rsidR="00B442B6" w:rsidRDefault="00B442B6" w:rsidP="00B442B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Writing Checklists</w:t>
      </w:r>
    </w:p>
    <w:p w:rsidR="00B442B6" w:rsidRDefault="00B442B6" w:rsidP="00B442B6">
      <w:pPr>
        <w:jc w:val="center"/>
        <w:rPr>
          <w:b/>
          <w:u w:val="single"/>
        </w:rPr>
      </w:pPr>
    </w:p>
    <w:p w:rsidR="00B442B6" w:rsidRDefault="00B442B6" w:rsidP="00B442B6">
      <w:r>
        <w:t>Check over your own work and tick each box if you have:</w:t>
      </w:r>
    </w:p>
    <w:p w:rsidR="00B442B6" w:rsidRDefault="00B442B6" w:rsidP="00B442B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Used </w:t>
      </w:r>
      <w:r>
        <w:rPr>
          <w:b/>
        </w:rPr>
        <w:t>Capital Letters</w:t>
      </w:r>
      <w:r>
        <w:t xml:space="preserve"> where necessary.</w:t>
      </w:r>
    </w:p>
    <w:p w:rsidR="00B442B6" w:rsidRDefault="00B442B6" w:rsidP="00B442B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Put </w:t>
      </w:r>
      <w:r>
        <w:rPr>
          <w:b/>
        </w:rPr>
        <w:t>full stops</w:t>
      </w:r>
      <w:r>
        <w:t xml:space="preserve"> at the end of sentences.</w:t>
      </w:r>
    </w:p>
    <w:p w:rsidR="00B442B6" w:rsidRDefault="00B442B6" w:rsidP="00B442B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Put </w:t>
      </w:r>
      <w:r>
        <w:rPr>
          <w:b/>
        </w:rPr>
        <w:t>finger spaces</w:t>
      </w:r>
      <w:r>
        <w:t xml:space="preserve"> between words.</w:t>
      </w:r>
    </w:p>
    <w:p w:rsidR="00B442B6" w:rsidRDefault="00B442B6" w:rsidP="00B442B6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Read over</w:t>
      </w:r>
      <w:r>
        <w:t xml:space="preserve"> your writing to check it makes sense.</w:t>
      </w:r>
    </w:p>
    <w:p w:rsidR="00B442B6" w:rsidRPr="008939B0" w:rsidRDefault="00B442B6" w:rsidP="00B442B6">
      <w:pPr>
        <w:rPr>
          <w:rFonts w:ascii="Comic Sans MS" w:hAnsi="Comic Sans MS"/>
          <w:sz w:val="16"/>
          <w:szCs w:val="16"/>
        </w:r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275"/>
      </w:tblGrid>
      <w:tr w:rsidR="00B442B6" w:rsidTr="00D609C6">
        <w:trPr>
          <w:trHeight w:val="50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34D47B3C" wp14:editId="56887DA5">
                  <wp:extent cx="247650" cy="247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D48FC68" wp14:editId="0407F6FB">
                  <wp:extent cx="447675" cy="3048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</w:p>
        </w:tc>
      </w:tr>
      <w:tr w:rsidR="00B442B6" w:rsidTr="00D609C6">
        <w:trPr>
          <w:trHeight w:val="4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Aa, Bb, 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6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09A9C74" wp14:editId="0670DA7F">
                  <wp:extent cx="333375" cy="3524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327AF123" wp14:editId="31818BA1">
                  <wp:extent cx="333375" cy="3810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51D67701" wp14:editId="2BA04133">
                  <wp:extent cx="419100" cy="342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90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275"/>
      </w:tblGrid>
      <w:tr w:rsidR="00B442B6" w:rsidTr="00D609C6">
        <w:trPr>
          <w:trHeight w:val="56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3DF20138" wp14:editId="082583F5">
                  <wp:extent cx="247650" cy="247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224413D7" wp14:editId="28B9DDAC">
                  <wp:extent cx="447675" cy="3048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</w:p>
        </w:tc>
      </w:tr>
      <w:tr w:rsidR="00B442B6" w:rsidTr="00D609C6">
        <w:trPr>
          <w:trHeight w:val="4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Aa, Bb, 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6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7D79DCA8" wp14:editId="47131CAE">
                  <wp:extent cx="333375" cy="352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3401E98" wp14:editId="0DE28FD4">
                  <wp:extent cx="333375" cy="3810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7B46CFD" wp14:editId="6FC60FDB">
                  <wp:extent cx="419100" cy="342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442B6" w:rsidRDefault="00B442B6" w:rsidP="00B442B6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B442B6" w:rsidRPr="008939B0" w:rsidRDefault="00B442B6" w:rsidP="00B442B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6"/>
          <w:szCs w:val="36"/>
        </w:rPr>
        <w:t xml:space="preserve">             </w:t>
      </w:r>
      <w:r>
        <w:rPr>
          <w:rFonts w:ascii="Comic Sans MS" w:hAnsi="Comic Sans MS"/>
          <w:sz w:val="36"/>
          <w:szCs w:val="36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275"/>
      </w:tblGrid>
      <w:tr w:rsidR="00B442B6" w:rsidTr="00D609C6">
        <w:trPr>
          <w:trHeight w:val="50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1C5B3E9F" wp14:editId="737E0930">
                  <wp:extent cx="247650" cy="2476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53375D1" wp14:editId="623BA4AC">
                  <wp:extent cx="447675" cy="3048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</w:p>
        </w:tc>
      </w:tr>
      <w:tr w:rsidR="00B442B6" w:rsidTr="00D609C6">
        <w:trPr>
          <w:trHeight w:val="4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Aa, Bb, 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6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25293AD8" wp14:editId="39C33A93">
                  <wp:extent cx="333375" cy="3524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11AAE588" wp14:editId="64345ADC">
                  <wp:extent cx="333375" cy="3810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78E9C90" wp14:editId="451916B4">
                  <wp:extent cx="419100" cy="3429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90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275"/>
      </w:tblGrid>
      <w:tr w:rsidR="00B442B6" w:rsidTr="00D609C6">
        <w:trPr>
          <w:trHeight w:val="56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6E88E1C9" wp14:editId="144AD987">
                  <wp:extent cx="247650" cy="2476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1687CD1D" wp14:editId="72D4866F">
                  <wp:extent cx="447675" cy="3048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</w:p>
        </w:tc>
      </w:tr>
      <w:tr w:rsidR="00B442B6" w:rsidTr="00D609C6">
        <w:trPr>
          <w:trHeight w:val="4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Aa, Bb, 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6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5E36334E" wp14:editId="605B0F3A">
                  <wp:extent cx="333375" cy="3524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7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20640062" wp14:editId="376F810D">
                  <wp:extent cx="333375" cy="3810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442B6" w:rsidTr="00D609C6">
        <w:trPr>
          <w:trHeight w:val="6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B6" w:rsidRDefault="00B442B6" w:rsidP="00D609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4BB69435" wp14:editId="36608FD8">
                  <wp:extent cx="419100" cy="3429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6" w:rsidRDefault="00B442B6" w:rsidP="00D609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442B6" w:rsidRDefault="00B442B6" w:rsidP="00B442B6"/>
    <w:p w:rsidR="00B442B6" w:rsidRDefault="00B442B6" w:rsidP="00EF1C21">
      <w:pPr>
        <w:pStyle w:val="ListParagraph"/>
        <w:rPr>
          <w:rStyle w:val="Hyperlink"/>
          <w:i/>
          <w:color w:val="auto"/>
          <w:sz w:val="26"/>
          <w:szCs w:val="26"/>
        </w:rPr>
      </w:pPr>
    </w:p>
    <w:sectPr w:rsidR="00B442B6" w:rsidSect="00EB1215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352"/>
    <w:multiLevelType w:val="hybridMultilevel"/>
    <w:tmpl w:val="6A92D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5C2A"/>
    <w:multiLevelType w:val="hybridMultilevel"/>
    <w:tmpl w:val="45285C12"/>
    <w:lvl w:ilvl="0" w:tplc="392E2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42AE5"/>
    <w:multiLevelType w:val="hybridMultilevel"/>
    <w:tmpl w:val="13A88264"/>
    <w:lvl w:ilvl="0" w:tplc="79FE755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21"/>
    <w:rsid w:val="001254A9"/>
    <w:rsid w:val="0026645E"/>
    <w:rsid w:val="002E3E72"/>
    <w:rsid w:val="003662D1"/>
    <w:rsid w:val="004333C3"/>
    <w:rsid w:val="00490F9D"/>
    <w:rsid w:val="004E1901"/>
    <w:rsid w:val="006C52F4"/>
    <w:rsid w:val="00B442B6"/>
    <w:rsid w:val="00CE1A3F"/>
    <w:rsid w:val="00E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32F2"/>
  <w15:chartTrackingRefBased/>
  <w15:docId w15:val="{B3F1292C-94FD-4C69-B352-B4D23CF0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C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C21"/>
    <w:pPr>
      <w:ind w:left="720"/>
      <w:contextualSpacing/>
    </w:pPr>
  </w:style>
  <w:style w:type="table" w:styleId="TableGrid">
    <w:name w:val="Table Grid"/>
    <w:basedOn w:val="TableNormal"/>
    <w:uiPriority w:val="39"/>
    <w:rsid w:val="00EF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1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dlet.com/maire8/c7uou6dgdot8" TargetMode="External"/><Relationship Id="rId18" Type="http://schemas.openxmlformats.org/officeDocument/2006/relationships/hyperlink" Target="https://www.khanacademy.org/signup" TargetMode="External"/><Relationship Id="rId26" Type="http://schemas.openxmlformats.org/officeDocument/2006/relationships/hyperlink" Target="https://www.youtube.com/user/YogaAsGaeilge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kids.nationalgeographic.com/search-results/?q=europe" TargetMode="External"/><Relationship Id="rId34" Type="http://schemas.openxmlformats.org/officeDocument/2006/relationships/hyperlink" Target="https://www.worldbook.com/ebooks.asp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icurriculum.org.uk/microsite/pl/irish/whatever_the_weath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ingideas.co.uk/sites/default/files/1to100square.pdf" TargetMode="External"/><Relationship Id="rId20" Type="http://schemas.openxmlformats.org/officeDocument/2006/relationships/hyperlink" Target="https://op.europa.eu/webpub/com/lets-explore-europe/en/index.html" TargetMode="External"/><Relationship Id="rId29" Type="http://schemas.openxmlformats.org/officeDocument/2006/relationships/hyperlink" Target="https://www.youtube.com/watch?v=2UcZWXvgMZE" TargetMode="Externa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scoilnet.ie/uploads/resources/12140/11776.pdf" TargetMode="External"/><Relationship Id="rId11" Type="http://schemas.openxmlformats.org/officeDocument/2006/relationships/hyperlink" Target="https://padlet.com/maire8/c7uou6dgdot8" TargetMode="External"/><Relationship Id="rId24" Type="http://schemas.openxmlformats.org/officeDocument/2006/relationships/hyperlink" Target="https://europa.eu/learning-corner/match-the-landmarks_ga" TargetMode="External"/><Relationship Id="rId32" Type="http://schemas.openxmlformats.org/officeDocument/2006/relationships/hyperlink" Target="https://rivet.area120.com/read/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4.png"/><Relationship Id="rId5" Type="http://schemas.openxmlformats.org/officeDocument/2006/relationships/hyperlink" Target="https://www.tg4.ie/en/player/categories/childrens-tv-shows/?series=C%C3%BAla4%20Ar%20Scoil&amp;genre=Cula4" TargetMode="External"/><Relationship Id="rId15" Type="http://schemas.openxmlformats.org/officeDocument/2006/relationships/hyperlink" Target="https://www.cjfallon.ie/" TargetMode="External"/><Relationship Id="rId23" Type="http://schemas.openxmlformats.org/officeDocument/2006/relationships/hyperlink" Target="https://europa.eu/learning-corner/match-the-flags_ga" TargetMode="External"/><Relationship Id="rId28" Type="http://schemas.openxmlformats.org/officeDocument/2006/relationships/hyperlink" Target="http://www.gonoodle.com/" TargetMode="External"/><Relationship Id="rId36" Type="http://schemas.openxmlformats.org/officeDocument/2006/relationships/hyperlink" Target="http://www.storylineonline.net/" TargetMode="External"/><Relationship Id="rId10" Type="http://schemas.openxmlformats.org/officeDocument/2006/relationships/hyperlink" Target="https://www.forasnagaeilge.ie/wp-content/uploads/2020/04/049f3dc2fa96da00a7cb74655ae76395.pdf" TargetMode="External"/><Relationship Id="rId19" Type="http://schemas.openxmlformats.org/officeDocument/2006/relationships/hyperlink" Target="https://op.europa.eu/webpub/com/lets-explore-europe/ga/" TargetMode="External"/><Relationship Id="rId31" Type="http://schemas.openxmlformats.org/officeDocument/2006/relationships/hyperlink" Target="https://docs.google.com/document/d/1UKuCzN5jNPO7llXZ7JYYOzREviqnaA8cDtIMXLg6wm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urriculum.org.uk/snas_ar_sceal/cluichi-ec1/ga/index.html" TargetMode="External"/><Relationship Id="rId14" Type="http://schemas.openxmlformats.org/officeDocument/2006/relationships/hyperlink" Target="https://www.youtube.com/watch?v=_v-vlPd49Ak&amp;feature=youtu.be" TargetMode="External"/><Relationship Id="rId22" Type="http://schemas.openxmlformats.org/officeDocument/2006/relationships/hyperlink" Target="https://europa.eu/learning-corner/eu-puzzle_ga" TargetMode="External"/><Relationship Id="rId27" Type="http://schemas.openxmlformats.org/officeDocument/2006/relationships/hyperlink" Target="https://rtejr.rte.ie/10at10/" TargetMode="External"/><Relationship Id="rId30" Type="http://schemas.openxmlformats.org/officeDocument/2006/relationships/hyperlink" Target="https://www.youtube.com/channel/UCAxW1XT0iEJo0TYlRfn6rYQ" TargetMode="External"/><Relationship Id="rId35" Type="http://schemas.openxmlformats.org/officeDocument/2006/relationships/hyperlink" Target="https://stories.audible.com/start-listen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ula4.com/games/aimsir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dlet.com/maire8/c7uou6dgdot8" TargetMode="External"/><Relationship Id="rId17" Type="http://schemas.openxmlformats.org/officeDocument/2006/relationships/hyperlink" Target="https://www.cjfallon.ie/" TargetMode="External"/><Relationship Id="rId25" Type="http://schemas.openxmlformats.org/officeDocument/2006/relationships/hyperlink" Target="https://europa.eu/learning-corner/guess-the-gifts-with-grandma_ga" TargetMode="External"/><Relationship Id="rId33" Type="http://schemas.openxmlformats.org/officeDocument/2006/relationships/hyperlink" Target="https://www.storyberries.com/" TargetMode="External"/><Relationship Id="rId3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2020-05-04T17:03:00Z</dcterms:created>
  <dcterms:modified xsi:type="dcterms:W3CDTF">2020-05-04T19:23:00Z</dcterms:modified>
</cp:coreProperties>
</file>